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FA" w:rsidRPr="003166FA" w:rsidRDefault="003166FA" w:rsidP="003166FA">
      <w:pPr>
        <w:shd w:val="clear" w:color="auto" w:fill="004060"/>
        <w:spacing w:before="125" w:after="125" w:line="376" w:lineRule="atLeast"/>
        <w:outlineLvl w:val="0"/>
        <w:rPr>
          <w:rFonts w:ascii="Lato" w:eastAsia="Times New Roman" w:hAnsi="Lato" w:cs="Times New Roman"/>
          <w:color w:val="AEE4FF"/>
          <w:kern w:val="36"/>
          <w:sz w:val="33"/>
          <w:szCs w:val="33"/>
        </w:rPr>
      </w:pPr>
      <w:proofErr w:type="spellStart"/>
      <w:proofErr w:type="gramStart"/>
      <w:r w:rsidRPr="003166FA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ಡಾ</w:t>
      </w:r>
      <w:proofErr w:type="spellEnd"/>
      <w:r w:rsidRPr="003166FA">
        <w:rPr>
          <w:rFonts w:ascii="Lato" w:eastAsia="Times New Roman" w:hAnsi="Lato" w:cs="Times New Roman"/>
          <w:color w:val="AEE4FF"/>
          <w:kern w:val="36"/>
          <w:sz w:val="33"/>
          <w:szCs w:val="33"/>
        </w:rPr>
        <w:t>.</w:t>
      </w:r>
      <w:proofErr w:type="gramEnd"/>
      <w:r w:rsidRPr="003166FA">
        <w:rPr>
          <w:rFonts w:ascii="Lato" w:eastAsia="Times New Roman" w:hAnsi="Lato" w:cs="Times New Roman"/>
          <w:color w:val="AEE4FF"/>
          <w:kern w:val="36"/>
          <w:sz w:val="33"/>
          <w:szCs w:val="33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ಕೆ</w:t>
      </w:r>
      <w:r w:rsidRPr="003166FA">
        <w:rPr>
          <w:rFonts w:ascii="Lato" w:eastAsia="Times New Roman" w:hAnsi="Lato" w:cs="Times New Roman"/>
          <w:color w:val="AEE4FF"/>
          <w:kern w:val="36"/>
          <w:sz w:val="33"/>
          <w:szCs w:val="33"/>
        </w:rPr>
        <w:t>.</w:t>
      </w:r>
      <w:r w:rsidRPr="003166FA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ರವೀಂದ್ರನಾಥ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hyperlink r:id="rId4" w:history="1">
        <w:r w:rsidRPr="003166FA">
          <w:rPr>
            <w:rFonts w:ascii="Lato" w:eastAsia="Times New Roman" w:hAnsi="Lato" w:cs="Times New Roman"/>
            <w:color w:val="2D5C88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ರವೀಂದ್ರನಾಥ" href="http://www.kannadauniversity.org/kannada/wp-content/uploads/2017/07/%E0%B2%B0%E0%B2%B5%E0%B3%80%E0%B2%82%E0%B2%A6%E0%B3%8D%E0%B2%B0%E0%B2%A8%E0%B2%BE%E0%B2%A5.jpg" style="width:149.65pt;height:196.6pt" o:button="t"/>
          </w:pict>
        </w:r>
      </w:hyperlink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467"/>
        <w:gridCol w:w="8121"/>
      </w:tblGrid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ಪೂರ್ಣಹೆಸರು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ಡಾ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ಕೆ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ರವೀಂದ್ರನಾಥ</w:t>
            </w:r>
            <w:proofErr w:type="spellEnd"/>
          </w:p>
        </w:tc>
      </w:tr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ಹುಟ್ಟಿದ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ದಿನಾಂಕ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೨೨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೦೭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೧೯೬೨</w:t>
            </w:r>
          </w:p>
        </w:tc>
      </w:tr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ವಿದ್ಯಾರ್ಹತೆ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ಎ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ಪಿಎಚ್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ಡಿ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ಎ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ಎ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೧೯೮೮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೯೦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ಗುಲಬರ್ಗಾ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ಕಲಬುರ್ಗಿ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ಪಿಎಚ್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ಡಿ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ಪಿಎಚ್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ಡಿ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೧೯೯೬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), ‘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ಸಾಹಿತ್ಯಕ್ಕೆ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ಮಠ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ಮಾನ್ಯಗಳ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ಸೇವೆ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ಮಾರ್ಗದರ್ಶಕರ</w:t>
            </w:r>
            <w:proofErr w:type="gram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ು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ಡಾ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ಮೃತ್ಯುಂಜಯ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ಹೊರಕೇರಿ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ಗುಲಬರ್ಗಾ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ಕಲಬುರ್ಗಿ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ಪ್ರಸ್ತುತ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ಪದನಾಮ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ಪ್ರಾಧ್ಯಾಪಕರು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ಮುಖ್ಯಸ್ಥರು</w:t>
            </w:r>
            <w:proofErr w:type="spellEnd"/>
          </w:p>
        </w:tc>
      </w:tr>
      <w:tr w:rsidR="003166FA" w:rsidRPr="003166FA" w:rsidTr="003166FA">
        <w:tc>
          <w:tcPr>
            <w:tcW w:w="1815" w:type="dxa"/>
            <w:vMerge w:val="restar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vMerge w:val="restar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ಹಸ್ತಪ್ರತಿಶಾಸ್ತ್ರ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  <w:proofErr w:type="spellEnd"/>
          </w:p>
        </w:tc>
      </w:tr>
      <w:tr w:rsidR="003166FA" w:rsidRPr="003166FA" w:rsidTr="003166F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6FA" w:rsidRPr="003166FA" w:rsidTr="003166F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ವಿದ್ಯಾರಣ್ಯ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೫೮೩೨೭೬</w:t>
            </w:r>
          </w:p>
        </w:tc>
      </w:tr>
      <w:tr w:rsidR="003166FA" w:rsidRPr="003166FA" w:rsidTr="003166F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ಮೊ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 9448261946</w:t>
            </w:r>
          </w:p>
        </w:tc>
      </w:tr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: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drravindranath62@gmail.com</w:t>
            </w:r>
          </w:p>
        </w:tc>
      </w:tr>
      <w:tr w:rsidR="003166FA" w:rsidRPr="003166FA" w:rsidTr="003166FA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ವಿಳಾಸ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ಪ್ರಾಧ್ಯಾಪಕರು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ಮುಖ್ಯಸ್ಥರು</w:t>
            </w:r>
            <w:proofErr w:type="spellEnd"/>
          </w:p>
        </w:tc>
      </w:tr>
      <w:tr w:rsidR="003166FA" w:rsidRPr="003166FA" w:rsidTr="003166FA">
        <w:tc>
          <w:tcPr>
            <w:tcW w:w="1815" w:type="dxa"/>
            <w:vMerge w:val="restar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vMerge w:val="restar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ಹಸ್ತಪ್ರತಿಶಾಸ್ತ್ರ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166FA" w:rsidRPr="003166FA" w:rsidTr="003166F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6FA" w:rsidRPr="003166FA" w:rsidTr="003166F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ವಿದ್ಯಾರಣ್ಯ</w:t>
            </w:r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೫೮೩೨೭೬</w:t>
            </w:r>
          </w:p>
        </w:tc>
      </w:tr>
      <w:tr w:rsidR="003166FA" w:rsidRPr="003166FA" w:rsidTr="003166F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66FA" w:rsidRPr="003166FA" w:rsidRDefault="003166FA" w:rsidP="0031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166FA" w:rsidRPr="003166FA" w:rsidRDefault="003166FA" w:rsidP="003166F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ಮೊ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6FA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proofErr w:type="spellEnd"/>
            <w:r w:rsidRPr="003166FA">
              <w:rPr>
                <w:rFonts w:ascii="Times New Roman" w:eastAsia="Times New Roman" w:hAnsi="Times New Roman" w:cs="Times New Roman"/>
                <w:sz w:val="24"/>
                <w:szCs w:val="24"/>
              </w:rPr>
              <w:t>. 9448261946</w:t>
            </w:r>
          </w:p>
        </w:tc>
      </w:tr>
    </w:tbl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ಸಂಶೋಧನಾ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ಕ್ಷೇತ್</w:t>
      </w:r>
      <w:proofErr w:type="gram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ರ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 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ಹಳಗನ್ನಡ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–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ನಡುಗನ್ನಡ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್ತಪ್ರತಿಶಾಸ್ತ್ರ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ಶಾಸನಶಾಸ್ತ್ರ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ಗ್ರಂಥಸಂಪಾದನೆ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ಸಂಸ್ಕೃತಿ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ಅಧ್ಯಯನಗಳು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ವಚನಸಾಹಿತ್ಯ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ಸೇವಾ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ಅನು</w:t>
      </w:r>
      <w:proofErr w:type="gram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ಭವ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 :</w:t>
      </w:r>
      <w:proofErr w:type="gram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 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ಉಪನ್ಯಾಸಕ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೧೯೯೧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೯೨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ಸರ್ಕಾರಿ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ಪ್ರಥಮ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ದರ್ಜೆ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ಕಾಲೇಜು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ಬಳ್ಳಾರಿ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ಉಪನ್ಯಾಸಕ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೧೯೯೨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೯೭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ಗು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ಸ್ನಾತಕೋತ್ತರ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ಕೇಂದ್ರ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ಸಂಡೂರು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ಹಾಗೂ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ರಾಯಚೂರು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proofErr w:type="gram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ಸಹ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ಪ್ರಾಧ್ಯಾಪಕ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೧೯೯೭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ಹಸ್ತಪ್ರತಿಶಾಸ್ತ್ರ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ಪ್ರಾಧ್ಯಾಪಕ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ರಿಂದ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ಹಸ್ತಪ್ರತಿಶಾಸ್ತ್ರ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ಪ್ರಕಟಣೆಗಳ</w:t>
      </w:r>
      <w:proofErr w:type="gram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 :</w:t>
      </w:r>
      <w:proofErr w:type="gram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    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೧</w:t>
      </w:r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ಸಂಶೋಧನೆ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ಮಾನ್ಯ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೧೯೯೭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ದಾಖಲು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ಆಗ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್ನಿದಿವ್ಯ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೨೦೦೩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ಟೀಕಾ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ಕರ್ನಾಟಕದ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ಮಠಗಳು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ಚರಿತ್ರೆ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ಚಾರಿತ್ರ್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(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೨೦೦೮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ವಚನಕಾರರ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ವಚನೇತರ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೨೦೦೯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ಜೈನ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ಟೀಕಾ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ಹಸ್ತಪ್ರತಿಗಳು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ಕನ್ನಡಿಗರ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ಬದುಕು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೨</w:t>
      </w:r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ಗ್ರಂಥ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ಸಂಪಾದನ</w:t>
      </w:r>
      <w:proofErr w:type="gram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ೆ</w:t>
      </w:r>
      <w:proofErr w:type="spellEnd"/>
      <w:r w:rsidRPr="003166FA">
        <w:rPr>
          <w:rFonts w:ascii="Lato" w:eastAsia="Times New Roman" w:hAnsi="Lato" w:cs="Times New Roman"/>
          <w:color w:val="004060"/>
          <w:sz w:val="20"/>
          <w:szCs w:val="20"/>
        </w:rPr>
        <w:t> :</w:t>
      </w:r>
      <w:proofErr w:type="gram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ಬಸವಯುಗದ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ವಚನೇತರ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,  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ಹಸ್ತಪ್ರತಿ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ಸೂಚಿ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ಸಂಪುಟ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ಹಸ್ತಪ್ರತಿ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ಸೂಚಿ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ಸಂಪುಟ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ಗುಂಡಬ್ರಹ್ಮಯ್ಯಗಳ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ನುಂಕೆಮಲೆ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ಸಿದ್ದೇಶ್ವರ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ಪುರಾಣ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ಉದ್ಧರಣ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ಅಮರೇಶ್ವರ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ಪುರಾಣ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ಪರಶುರಾಮ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ರಾಮಾಯಣ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3166FA">
        <w:rPr>
          <w:rFonts w:ascii="Lato" w:eastAsia="Times New Roman" w:hAnsi="Lato" w:cs="Times New Roman"/>
          <w:color w:val="004060"/>
          <w:sz w:val="20"/>
          <w:szCs w:val="20"/>
        </w:rPr>
        <w:t>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ಕಿತ್ತೂರು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ರುದ್ರಮ್ಮನ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ಕಥೆ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ವರರಮ್ಯ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ರತ್ನಾಕರ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೩</w:t>
      </w:r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ಸಂಪಾದನೆ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   :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lastRenderedPageBreak/>
        <w:t>ವೀರಶೈವ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ದಶಕದ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,,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ಹಸ್ತಪ್ರತಿ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ವ್ಯಾಸಂಗ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ಬಳ್ಳಾರಿ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ಜಿಲ್ಲಾ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ದರ್ಶನ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೨೦೦೫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ಲಕ್ಕಣ್ಣ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ದಂಡೇಶನ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ಶಿವತತ್ತ್ವ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ಚಿಂತಾಮಣಿ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ವಿವೇಚನೆ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೨೦೦೫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ಕವಳಿಗೆ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ಎಂ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ಹೊರಕೇರಿ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ಸಮಗ್ರ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(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ವಿಧಿವಿಧಾನಗಳು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್ತಪ್ರತಿ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ಹಸ್ತಪ್ರತಿ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ವ್ಯಾಸಂಗ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).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೪</w:t>
      </w:r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ಅಭಿನಂದ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/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ಸಂಸ್ಮರಣ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ಗ್ರಂಥ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: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ಸಿರಿಸಂಪದ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ಡಾ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ಶಿರೂರ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ಅಭಿನಂದನ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ಗ್ರಂಥ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ಕಲ್ಲರಳಿ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ಅರಳಿಹಳ್ಳಿ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ಶರಣಬಸವಾರ್ಯರ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ಸಂಸ್ಮರಣ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ಗ್ರಂಥ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೫</w:t>
      </w:r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ಜೀವನ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ಚರಿತ್ರೆ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      </w:t>
      </w:r>
      <w:r w:rsidRPr="003166FA">
        <w:rPr>
          <w:rFonts w:ascii="Lato" w:eastAsia="Times New Roman" w:hAnsi="Lato" w:cs="Times New Roman"/>
          <w:color w:val="004060"/>
          <w:sz w:val="20"/>
          <w:szCs w:val="20"/>
        </w:rPr>
        <w:t> :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ಹಡಪದ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ಅಪ್ಪಣ್ಣ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ಕುರೇಕುಪ್ಪೆ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ಶ್ರೀ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ಸಿದ್ದಯ್ಯ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ತಾತನವರು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ಎಂ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ಹೊರಕೇರಿ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೨೦೧೫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೬</w:t>
      </w:r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ವಿಮರ್ಶೆ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ವ್ಯಕ್ತಿ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–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ಅಭಿವ್ಯಕ್ತಿ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ಪುರಸ್ಕಾರಗಳ</w:t>
      </w:r>
      <w:proofErr w:type="gram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3166FA">
        <w:rPr>
          <w:rFonts w:ascii="Lato" w:eastAsia="Times New Roman" w:hAnsi="Lato" w:cs="Times New Roman"/>
          <w:color w:val="004060"/>
          <w:sz w:val="20"/>
          <w:szCs w:val="20"/>
        </w:rPr>
        <w:t> :</w:t>
      </w:r>
      <w:proofErr w:type="gram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ಎಂ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ಎ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ಪ್ರಥಮ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ಶ್ರೇಣಿ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೧೯೯೦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ಅನುಪಮ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ನಿರಂಜನ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ಚಿನ್ನದ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ಪದಕ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ಪಾಂಡುರಂಗರಾವ್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ದೇಶಮುಖ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ಚಿನ್ನದ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ಪದಕ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ಸ್ಟೇಟ್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ಬ್ಯಾಂಕ್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ಆಫ್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ಹೈದ್ರಾಬಾದ್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ಚಿನ್ನದ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ಪದಕ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ಪ್ರಶಸ್ತಿಗಳ</w:t>
      </w:r>
      <w:proofErr w:type="gram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  :</w:t>
      </w:r>
      <w:proofErr w:type="gram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ಪುಸ್ತಕ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ಸೊಗಡು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ಪುಸ್ತಕ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ಪ್ರಾಧಿಕಾರ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೧೯೯೭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ಅಕಾಡೆಮಿ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  (</w:t>
      </w:r>
      <w:proofErr w:type="spellStart"/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ದಾಖಲು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ಸಂಶೋಧನಾ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ಕೃತಿ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, 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ಶ್ರೀ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ಶಿವರಾತ್ರೀಶ್ವರ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  (</w:t>
      </w:r>
      <w:proofErr w:type="spellStart"/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ಬಸವಯುಗದ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ವಚನೇತರ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ಅತ್ಯುತ್ತಮ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ವೀರಶೈವ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, 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ಕೃತಿ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೨೦೦೩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ಪುರಸ್ಕಾರ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ಕನಕಪುರ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ಗುಂಡಬ್ರಹ್ಮಯ್ಯಗಳ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೫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ಅಕಾಡೆಮಿ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  (</w:t>
      </w:r>
      <w:proofErr w:type="spellStart"/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ಉದ್ಧರಣೆ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ಸಂಪಾದಿತ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ಕೃತಿ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ನಿರ್ವಹಿಸಿದ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ಜವಾಬ್ದಾರಿಗಳು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 </w:t>
      </w:r>
      <w:r w:rsidRPr="003166FA">
        <w:rPr>
          <w:rFonts w:ascii="Lato" w:eastAsia="Times New Roman" w:hAnsi="Lato" w:cs="Times New Roman"/>
          <w:color w:val="004060"/>
          <w:sz w:val="20"/>
          <w:szCs w:val="20"/>
        </w:rPr>
        <w:t>   :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3166FA">
        <w:rPr>
          <w:rFonts w:ascii="Lato" w:eastAsia="Times New Roman" w:hAnsi="Lato" w:cs="Times New Roman"/>
          <w:color w:val="004060"/>
          <w:sz w:val="20"/>
          <w:szCs w:val="20"/>
        </w:rPr>
        <w:t xml:space="preserve">. 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ಪುಸ್ತಕ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ಮಾಹಿತಿ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ಸಂಪಾದಕ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ಡಾ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ಶಂಬಾಜೋಶಿ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ಪೀಠದ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ಸಂಚಾಲಕ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ಜೈನ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ಪೀಠದ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ಸಂಚಾಲಕ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ಕೂಡಲಸಂಗಮ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ಅಂತಾರಾಷ್ಟ್ರೀಯ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ಕೇಂದ್ರದ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ಮುಖ್ಯಸ್ಥ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೫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  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ಎಂ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ಎ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ಪಿಎಚ್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ಡಿ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ಸಂಯೋಜಿತ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ಪದವಿಯ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ಸಂಚಾಲಕ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ಬಸವ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ಸಮಿತಿ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ಬೆಂಗಳೂರು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ಪ್ರಕಟಣೆ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ಹಾಗೂ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ಸಂಶೋಧನೆ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ವಿಭಾಗದ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ಸದಸ್ಯ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lastRenderedPageBreak/>
        <w:t>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 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ರಾಜ್ಯ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ಪತ್ರಾಗಾರ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ಇಲಾಖೆ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ಬೆಂಗಳೂರು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ಅಪ್ರಕಟಿತ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 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ದಾಖಲೆಗಳ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ಪ್ರಕಟಣಾಮಾಲೆಯ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ಸದಸ್ಯ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೮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  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ಸಂಡೂರಿನ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ಪ್ರಭುದೇವರ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ಜನಕಲ್ಯಾಣ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ಸಂಸ್ಥೆಯ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ನಿರ್ದೇಶಕ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೯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  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ಶೈಕ್ಷಣಿಕ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ಉಪಕುಲಸಚಿವ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 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ದೃಶ್ಯಕಲಾ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ವಿಭಾಗದ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ಮುಖ್ಯಸ್ಥರು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ಅಧ್ಯಯನಾಂಗದ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ನಿರ್ದೇಶಕ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ಶರಣ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ಕ್ಷೇತ್ರದ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ವಿಶೇಷ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ಕೊಡುಗ</w:t>
      </w:r>
      <w:proofErr w:type="gram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ೆ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  :</w:t>
      </w:r>
      <w:proofErr w:type="gram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ಕೃತಿಗಳು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: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ಕೃತಿಗಳು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>: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ಕರ್ನಾಟಕದ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ಮಠಗಳು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ವಚನಕಾರರ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ವಚನೇತರ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೨೦೦೯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ಬಸವಯುಗದ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ವಚನೇತರ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ಗುಂಡಬ್ರಹ್ಮಯ್ಯಗಳ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ನುಂಕೆಮಲೆ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ಸಿದ್ದೇಶ್ವರ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ಪುರಾಣ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೨೦೦೭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ಉದ್ಧರಣ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ಅಮರೇಶ್ವರ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ಪುರಾಣ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ವೀರಶೈವ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೨೦೦೦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ಹಡಪದ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ಅಪ್ಪಣ್ಣ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ಲಕ್ಕಣ್ಣ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ದಂಡೇಶನ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ಶಿವತತ್ತ್ವ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ಚಿಂತಾಮಣಿ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ವಿವೇಚನ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(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೨೦೦೫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ಕರಿಬಸವ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ಪುರಾಣ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),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ರೇವಣಸಿದ್ಧ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….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ಬಸವಣ್ಣನವರ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ಟೀಕಿನ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ವಚನಗಳು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ಪ್ರಾಚೀನ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ಆಧುನಿಕ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೨೦೧೪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ಲೇಖನಗಳು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ದಲಿತ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ವಚನಕಾರ್ತಿಯರ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ಜೀವನ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ಮೀಮಾಂಸೆ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ನಿಜಶರಣ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ಅಂಬಿಗರ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ಚೌಡಯ್ಯ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ಸಿದ್ಧಯ್ಯ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ಪುರಾಣಿಕರ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ವಚನಗಳು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ವಿಜಯನಗರ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ಹಾಗೂ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ಕೊಲ್ಹಾರ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ದೇಸಾಯಿಗಳ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ಸಂಬಂಧ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೫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ಆರಾಧ್ಯಶಂಕರ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ಕವಿಯ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ಗುರು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ಮಲ್ಲೇಶ್ವರನ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ಸ್ಥಳ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ಯಾವುದು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?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–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ಇತ್ಯಾದಿ</w:t>
      </w:r>
      <w:proofErr w:type="spellEnd"/>
      <w:proofErr w:type="gramStart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  </w:t>
      </w: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೧೦೦ಕ</w:t>
      </w:r>
      <w:proofErr w:type="gramEnd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್ಕೂ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ಹೆಚ್ಚು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ವಚನಸಾಹಿತ್ಯ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ಸಂಬಂಧಿ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ಲೇಖನಗಳು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ಪ್ರಕಟಿತ</w:t>
      </w:r>
      <w:proofErr w:type="spellEnd"/>
      <w:r w:rsidRPr="003166FA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b/>
          <w:bCs/>
          <w:color w:val="004060"/>
          <w:sz w:val="20"/>
        </w:rPr>
        <w:t>ಅಧ್ಯಯನಗಳು</w:t>
      </w:r>
      <w:proofErr w:type="spellEnd"/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ರೇವಣಸಿದ್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ಧ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ಒಂದು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ಡಾ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ಶಕುಂತಲಾ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ಗೋಪಶೆಟ್ಟಿ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ನೂರೊಂದು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ವಿರಕ್ತರ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ಒಂದು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ಡಾ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ಜೆ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ಕುಮಾರ್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ಟೀಕಿನ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ವಚನಗಳ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ಒಂದು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ಡಾ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ನಾಡಗೌಡ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ನಾಗರಾಜ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),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ಲಿಂಗಾಯತ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ರಾಣಿಯರ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ಒಂದು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 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ಡಾ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ಸುಮಂಗಲಾ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ಮೇಟಿ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೫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ಅಮರಕಲ್ಯಾ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ಒಂದು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ಸಾಂಸ್ಕೃತಿಕ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 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ಶ್ರೀಮತಿ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ಅನುಪಮಾ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ಆದಾಪುರ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</w:p>
    <w:p w:rsidR="003166FA" w:rsidRPr="003166FA" w:rsidRDefault="003166FA" w:rsidP="003166FA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೬</w:t>
      </w:r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ಧರ್ಮಕಲ್ಯಾ</w:t>
      </w:r>
      <w:proofErr w:type="gram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ಣ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ಒಂದು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ಸಾಂಸ್ಕೃತಿಕ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ಶ್ರೀ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ಕಾಂತೇಶ</w:t>
      </w:r>
      <w:proofErr w:type="spellEnd"/>
      <w:r w:rsidRPr="003166FA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3166FA">
        <w:rPr>
          <w:rFonts w:ascii="Nirmala UI" w:eastAsia="Times New Roman" w:hAnsi="Nirmala UI" w:cs="Nirmala UI"/>
          <w:color w:val="004060"/>
          <w:sz w:val="20"/>
          <w:szCs w:val="20"/>
        </w:rPr>
        <w:t>ರೆಡ್ಡಿ</w:t>
      </w:r>
      <w:proofErr w:type="spellEnd"/>
      <w:r w:rsidRPr="003166FA">
        <w:rPr>
          <w:rFonts w:ascii="Lato" w:eastAsia="Times New Roman" w:hAnsi="Lato" w:cs="Times New Roman"/>
          <w:color w:val="004060"/>
          <w:sz w:val="20"/>
          <w:szCs w:val="20"/>
        </w:rPr>
        <w:t>)</w:t>
      </w:r>
    </w:p>
    <w:p w:rsidR="00577611" w:rsidRDefault="00577611"/>
    <w:sectPr w:rsidR="00577611" w:rsidSect="005776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66FA"/>
    <w:rsid w:val="003166FA"/>
    <w:rsid w:val="0057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11"/>
  </w:style>
  <w:style w:type="paragraph" w:styleId="Heading1">
    <w:name w:val="heading 1"/>
    <w:basedOn w:val="Normal"/>
    <w:link w:val="Heading1Char"/>
    <w:uiPriority w:val="9"/>
    <w:qFormat/>
    <w:rsid w:val="00316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6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6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895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nadauniversity.org/kannada/wp-content/uploads/2017/07/%E0%B2%B0%E0%B2%B5%E0%B3%80%E0%B2%82%E0%B2%A6%E0%B3%8D%E0%B2%B0%E0%B2%A8%E0%B2%BE%E0%B2%A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2023-07-27T10:07:00Z</dcterms:created>
  <dcterms:modified xsi:type="dcterms:W3CDTF">2023-07-27T10:08:00Z</dcterms:modified>
</cp:coreProperties>
</file>