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8"/>
      </w:tblGrid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Pr="000C1363" w:rsidRDefault="00250B5C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Alumni Engagement</w:t>
            </w:r>
          </w:p>
        </w:tc>
      </w:tr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Pr="000C1363" w:rsidRDefault="00250B5C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sz w:val="24"/>
                <w:szCs w:val="24"/>
              </w:rPr>
              <w:t>Whether the institution has registered Alumni Association?</w:t>
            </w:r>
          </w:p>
        </w:tc>
      </w:tr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Default="00250B5C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Pr="000C1363" w:rsidRDefault="00C41457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B5C" w:rsidRDefault="00250B5C" w:rsidP="00250B5C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8"/>
      </w:tblGrid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Pr="000C1363" w:rsidRDefault="00250B5C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No. of registered Alumni</w:t>
            </w:r>
          </w:p>
        </w:tc>
      </w:tr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Default="00250B5C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Pr="000C1363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B5C" w:rsidRDefault="00250B5C" w:rsidP="00250B5C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8"/>
      </w:tblGrid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Pr="000C1363" w:rsidRDefault="00250B5C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Alumni contribution during the year (in rupees):</w:t>
            </w:r>
          </w:p>
        </w:tc>
      </w:tr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Default="00250B5C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Pr="000C1363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B5C" w:rsidRDefault="00250B5C" w:rsidP="00250B5C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8"/>
      </w:tblGrid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Pr="000C1363" w:rsidRDefault="00250B5C" w:rsidP="00250B5C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Meetings/activities organized by Alumni Association:</w:t>
            </w:r>
          </w:p>
        </w:tc>
      </w:tr>
      <w:tr w:rsidR="00250B5C" w:rsidRPr="000C1363" w:rsidTr="00D2757A">
        <w:trPr>
          <w:jc w:val="center"/>
        </w:trPr>
        <w:tc>
          <w:tcPr>
            <w:tcW w:w="10848" w:type="dxa"/>
          </w:tcPr>
          <w:p w:rsidR="00250B5C" w:rsidRDefault="00250B5C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457" w:rsidRPr="000C1363" w:rsidRDefault="00C41457" w:rsidP="00D2757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B5C" w:rsidRDefault="00250B5C" w:rsidP="00250B5C"/>
    <w:sectPr w:rsidR="00250B5C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F8" w:rsidRDefault="00FC3AF8" w:rsidP="00B86156">
      <w:pPr>
        <w:spacing w:after="0" w:line="240" w:lineRule="auto"/>
      </w:pPr>
      <w:r>
        <w:separator/>
      </w:r>
    </w:p>
  </w:endnote>
  <w:endnote w:type="continuationSeparator" w:id="1">
    <w:p w:rsidR="00FC3AF8" w:rsidRDefault="00FC3AF8" w:rsidP="00B8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F8" w:rsidRDefault="00FC3AF8" w:rsidP="00B86156">
      <w:pPr>
        <w:spacing w:after="0" w:line="240" w:lineRule="auto"/>
      </w:pPr>
      <w:r>
        <w:separator/>
      </w:r>
    </w:p>
  </w:footnote>
  <w:footnote w:type="continuationSeparator" w:id="1">
    <w:p w:rsidR="00FC3AF8" w:rsidRDefault="00FC3AF8" w:rsidP="00B8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56" w:rsidRPr="00AF3921" w:rsidRDefault="00B86156" w:rsidP="00B86156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 w:rsidRPr="00AF3921">
      <w:rPr>
        <w:rFonts w:ascii="Times New Roman" w:hAnsi="Times New Roman"/>
        <w:b/>
        <w:bCs/>
        <w:iCs/>
        <w:sz w:val="28"/>
        <w:szCs w:val="24"/>
      </w:rPr>
      <w:t>A</w:t>
    </w:r>
    <w:r>
      <w:rPr>
        <w:rFonts w:ascii="Times New Roman" w:hAnsi="Times New Roman"/>
        <w:b/>
        <w:bCs/>
        <w:iCs/>
        <w:sz w:val="28"/>
        <w:szCs w:val="24"/>
      </w:rPr>
      <w:t>LUMNI CO-ORDINATOR</w:t>
    </w:r>
  </w:p>
  <w:p w:rsidR="00B86156" w:rsidRDefault="00B861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B5C"/>
    <w:rsid w:val="00054FDF"/>
    <w:rsid w:val="00250B5C"/>
    <w:rsid w:val="0044743A"/>
    <w:rsid w:val="006C4165"/>
    <w:rsid w:val="00AB3CD5"/>
    <w:rsid w:val="00B86156"/>
    <w:rsid w:val="00C41457"/>
    <w:rsid w:val="00FC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5C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50B5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B86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156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86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156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2020-05-11T06:38:00Z</dcterms:created>
  <dcterms:modified xsi:type="dcterms:W3CDTF">2020-06-16T06:54:00Z</dcterms:modified>
</cp:coreProperties>
</file>